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031" w:rsidRDefault="00D34A64" w:rsidP="00D34A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64">
        <w:rPr>
          <w:rFonts w:ascii="Times New Roman" w:hAnsi="Times New Roman" w:cs="Times New Roman"/>
          <w:b/>
          <w:sz w:val="28"/>
          <w:szCs w:val="28"/>
        </w:rPr>
        <w:t xml:space="preserve">Информация об участии в акции Тотальный тест </w:t>
      </w:r>
      <w:r w:rsidR="00A35033">
        <w:rPr>
          <w:rFonts w:ascii="Times New Roman" w:hAnsi="Times New Roman" w:cs="Times New Roman"/>
          <w:b/>
          <w:sz w:val="28"/>
          <w:szCs w:val="28"/>
        </w:rPr>
        <w:t>«</w:t>
      </w:r>
      <w:r w:rsidRPr="00D34A64">
        <w:rPr>
          <w:rFonts w:ascii="Times New Roman" w:hAnsi="Times New Roman" w:cs="Times New Roman"/>
          <w:b/>
          <w:sz w:val="28"/>
          <w:szCs w:val="28"/>
        </w:rPr>
        <w:t>Доступная среда</w:t>
      </w:r>
      <w:r w:rsidR="00A35033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2636"/>
        <w:gridCol w:w="2693"/>
      </w:tblGrid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ОУ</w:t>
            </w: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акции</w:t>
            </w: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 акции</w:t>
            </w: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4A64" w:rsidRPr="00D34A64" w:rsidRDefault="00D34A64" w:rsidP="00D34A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4A64" w:rsidRPr="00D3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2F"/>
    <w:rsid w:val="0033262F"/>
    <w:rsid w:val="00A35033"/>
    <w:rsid w:val="00C03031"/>
    <w:rsid w:val="00D3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0DDA-C015-4A33-B1C3-A6C8D082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Наталья Щербакова</cp:lastModifiedBy>
  <cp:revision>2</cp:revision>
  <dcterms:created xsi:type="dcterms:W3CDTF">2022-11-25T05:43:00Z</dcterms:created>
  <dcterms:modified xsi:type="dcterms:W3CDTF">2022-11-25T06:45:00Z</dcterms:modified>
</cp:coreProperties>
</file>